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8BDA" w14:textId="163C38F2" w:rsidR="002D7044" w:rsidRDefault="00C7647D" w:rsidP="00C7647D">
      <w:r w:rsidRPr="00C7647D">
        <w:drawing>
          <wp:anchor distT="0" distB="0" distL="114300" distR="114300" simplePos="0" relativeHeight="251663360" behindDoc="1" locked="0" layoutInCell="1" allowOverlap="1" wp14:anchorId="2570743A" wp14:editId="4E39172E">
            <wp:simplePos x="0" y="0"/>
            <wp:positionH relativeFrom="column">
              <wp:posOffset>-233045</wp:posOffset>
            </wp:positionH>
            <wp:positionV relativeFrom="paragraph">
              <wp:posOffset>-687070</wp:posOffset>
            </wp:positionV>
            <wp:extent cx="5597260" cy="6000750"/>
            <wp:effectExtent l="0" t="0" r="3810" b="0"/>
            <wp:wrapNone/>
            <wp:docPr id="56143614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26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3E69E" w14:textId="736D1BAD" w:rsidR="004756BF" w:rsidRPr="004756BF" w:rsidRDefault="004756BF" w:rsidP="004756BF">
      <w:pPr>
        <w:pStyle w:val="Odstavecseseznamem"/>
      </w:pPr>
    </w:p>
    <w:p w14:paraId="588F0DB3" w14:textId="41CB4B0B" w:rsidR="002D7044" w:rsidRDefault="002D7044" w:rsidP="00F66119">
      <w:pPr>
        <w:pStyle w:val="Odstavecseseznamem"/>
      </w:pPr>
    </w:p>
    <w:p w14:paraId="760CC094" w14:textId="26DCEA17" w:rsidR="00942025" w:rsidRPr="002D7044" w:rsidRDefault="002D7044" w:rsidP="002D7044">
      <w:pPr>
        <w:pStyle w:val="Odstavecseseznamem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66119" w:rsidRPr="002D7044">
        <w:rPr>
          <w:sz w:val="24"/>
          <w:szCs w:val="24"/>
        </w:rPr>
        <w:t>Bod č. 1 = Kaple neposkvrněné Panny Marie</w:t>
      </w:r>
    </w:p>
    <w:p w14:paraId="06148E74" w14:textId="581B6F77" w:rsidR="00F66119" w:rsidRPr="002D7044" w:rsidRDefault="00F66119" w:rsidP="00F66119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                                                  Bod č.</w:t>
      </w:r>
      <w:r w:rsidR="002D7044" w:rsidRP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 xml:space="preserve">2 = Rybník nedaleko kaple na návsi  </w:t>
      </w:r>
    </w:p>
    <w:p w14:paraId="228B8C2E" w14:textId="4B987069" w:rsidR="00F66119" w:rsidRPr="002D7044" w:rsidRDefault="00F66119" w:rsidP="00F66119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>Bod č.</w:t>
      </w:r>
      <w:r w:rsidR="002D7044" w:rsidRP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 xml:space="preserve">3 = Rybník nedaleko autobusové zastávky  </w:t>
      </w:r>
    </w:p>
    <w:p w14:paraId="0908EC34" w14:textId="06F61D23" w:rsidR="00F66119" w:rsidRPr="002D7044" w:rsidRDefault="00F66119" w:rsidP="00F66119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                                                       Bod č.</w:t>
      </w:r>
      <w:r w:rsidR="002D7044" w:rsidRP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 xml:space="preserve">4 </w:t>
      </w:r>
      <w:proofErr w:type="gramStart"/>
      <w:r w:rsidRPr="002D7044">
        <w:rPr>
          <w:sz w:val="24"/>
          <w:szCs w:val="24"/>
        </w:rPr>
        <w:t>= ,,</w:t>
      </w:r>
      <w:proofErr w:type="spellStart"/>
      <w:r w:rsidRPr="002D7044">
        <w:rPr>
          <w:sz w:val="24"/>
          <w:szCs w:val="24"/>
        </w:rPr>
        <w:t>Džbelka</w:t>
      </w:r>
      <w:proofErr w:type="spellEnd"/>
      <w:proofErr w:type="gramEnd"/>
      <w:r w:rsidRPr="002D7044">
        <w:rPr>
          <w:sz w:val="24"/>
          <w:szCs w:val="24"/>
        </w:rPr>
        <w:t xml:space="preserve">“ studánka pod Křešínem  </w:t>
      </w:r>
    </w:p>
    <w:p w14:paraId="4D888271" w14:textId="67891179" w:rsidR="00F66119" w:rsidRPr="002D7044" w:rsidRDefault="00F66119" w:rsidP="00F66119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>Bod č.</w:t>
      </w:r>
      <w:r w:rsidR="002D7044" w:rsidRP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 xml:space="preserve">5 = Informační cedule PP Na Horách  </w:t>
      </w:r>
    </w:p>
    <w:p w14:paraId="54F43C4E" w14:textId="6131AF80" w:rsidR="00F66119" w:rsidRPr="002D7044" w:rsidRDefault="00F66119" w:rsidP="00F66119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Bod č.</w:t>
      </w:r>
      <w:r w:rsidR="002D7044" w:rsidRP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 xml:space="preserve">6 = Kraj Obecního lesa na konci PP Na Horách  </w:t>
      </w:r>
    </w:p>
    <w:p w14:paraId="568A83B3" w14:textId="662D9BB2" w:rsidR="00F66119" w:rsidRPr="002D7044" w:rsidRDefault="00F66119" w:rsidP="00F66119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                                             Bod č.</w:t>
      </w:r>
      <w:r w:rsidR="002D7044" w:rsidRP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>7 = Strom č. 1 v</w:t>
      </w:r>
      <w:r w:rsidR="002D7044">
        <w:rPr>
          <w:sz w:val="24"/>
          <w:szCs w:val="24"/>
        </w:rPr>
        <w:t> </w:t>
      </w:r>
      <w:proofErr w:type="gramStart"/>
      <w:r w:rsidRPr="002D7044">
        <w:rPr>
          <w:sz w:val="24"/>
          <w:szCs w:val="24"/>
        </w:rPr>
        <w:t>sadu</w:t>
      </w:r>
      <w:r w:rsid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>,,Višňovka</w:t>
      </w:r>
      <w:proofErr w:type="gramEnd"/>
      <w:r w:rsidRPr="002D7044">
        <w:rPr>
          <w:sz w:val="24"/>
          <w:szCs w:val="24"/>
        </w:rPr>
        <w:t>“</w:t>
      </w:r>
    </w:p>
    <w:p w14:paraId="598D34A2" w14:textId="774EE1E3" w:rsidR="00F66119" w:rsidRPr="002D7044" w:rsidRDefault="00F66119" w:rsidP="00F66119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Bod č.</w:t>
      </w:r>
      <w:r w:rsidR="002D7044" w:rsidRP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 xml:space="preserve">8 = Kříž  </w:t>
      </w:r>
    </w:p>
    <w:p w14:paraId="06EF6A38" w14:textId="061965EE" w:rsidR="00F66119" w:rsidRPr="002D7044" w:rsidRDefault="00F66119" w:rsidP="00F66119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D7044">
        <w:rPr>
          <w:sz w:val="24"/>
          <w:szCs w:val="24"/>
        </w:rPr>
        <w:t>B</w:t>
      </w:r>
      <w:r w:rsidRPr="002D7044">
        <w:rPr>
          <w:sz w:val="24"/>
          <w:szCs w:val="24"/>
        </w:rPr>
        <w:t>od č.</w:t>
      </w:r>
      <w:r w:rsidR="002D7044" w:rsidRPr="002D7044">
        <w:rPr>
          <w:sz w:val="24"/>
          <w:szCs w:val="24"/>
        </w:rPr>
        <w:t xml:space="preserve"> </w:t>
      </w:r>
      <w:r w:rsidRPr="002D7044">
        <w:rPr>
          <w:sz w:val="24"/>
          <w:szCs w:val="24"/>
        </w:rPr>
        <w:t xml:space="preserve">9 = </w:t>
      </w:r>
      <w:r w:rsidR="002D7044" w:rsidRPr="002D7044">
        <w:rPr>
          <w:sz w:val="24"/>
          <w:szCs w:val="24"/>
        </w:rPr>
        <w:t>Odpočinkové místo Felbabka</w:t>
      </w:r>
      <w:r w:rsidRPr="002D7044">
        <w:rPr>
          <w:sz w:val="24"/>
          <w:szCs w:val="24"/>
        </w:rPr>
        <w:t xml:space="preserve">  </w:t>
      </w:r>
    </w:p>
    <w:p w14:paraId="29F10594" w14:textId="7A3BE7E5" w:rsidR="002D7044" w:rsidRPr="002D7044" w:rsidRDefault="002D7044" w:rsidP="002D7044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                                                      Bod č. 10 = Sportovní hřiště před obcí Křešín  </w:t>
      </w:r>
    </w:p>
    <w:p w14:paraId="1C5B4B7F" w14:textId="43DB8B75" w:rsidR="002D7044" w:rsidRPr="002D7044" w:rsidRDefault="002D7044" w:rsidP="002D7044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Bod č. 11 = Dětské hřiště pod občerstvením U Kozla  </w:t>
      </w:r>
    </w:p>
    <w:p w14:paraId="7C56004F" w14:textId="42E2BC22" w:rsidR="002D7044" w:rsidRPr="002D7044" w:rsidRDefault="002D7044" w:rsidP="002D7044">
      <w:pPr>
        <w:pStyle w:val="Odstavecseseznamem"/>
        <w:jc w:val="center"/>
        <w:rPr>
          <w:sz w:val="24"/>
          <w:szCs w:val="24"/>
        </w:rPr>
      </w:pPr>
      <w:r w:rsidRPr="002D7044">
        <w:rPr>
          <w:sz w:val="24"/>
          <w:szCs w:val="24"/>
        </w:rPr>
        <w:t xml:space="preserve">                                                                                                                   Bod č. 12 = Občerstvení U Kozla  </w:t>
      </w:r>
    </w:p>
    <w:p w14:paraId="6A37DE3F" w14:textId="65F93B38" w:rsidR="002D7044" w:rsidRDefault="002D7044" w:rsidP="002D7044">
      <w:pPr>
        <w:pStyle w:val="Odstavecseseznamem"/>
        <w:jc w:val="center"/>
      </w:pPr>
    </w:p>
    <w:p w14:paraId="1169A13D" w14:textId="50F67E6E" w:rsidR="002D7044" w:rsidRDefault="002D7044" w:rsidP="002D7044">
      <w:pPr>
        <w:pStyle w:val="Odstavecseseznamem"/>
        <w:jc w:val="center"/>
      </w:pPr>
    </w:p>
    <w:p w14:paraId="57DAFB81" w14:textId="619C3E70" w:rsidR="00F66119" w:rsidRDefault="00824839" w:rsidP="00F66119">
      <w:pPr>
        <w:pStyle w:val="Odstavecseseznamem"/>
        <w:jc w:val="center"/>
      </w:pPr>
      <w:r>
        <w:t xml:space="preserve">                                                                                                                                                                              QR kód s odkazem na mapy.cz s vyznačenou trasou:</w:t>
      </w:r>
    </w:p>
    <w:p w14:paraId="3DB811BC" w14:textId="1B5D0FE4" w:rsidR="00F66119" w:rsidRDefault="00C7647D" w:rsidP="00F66119">
      <w:pPr>
        <w:pStyle w:val="Odstavecseseznamem"/>
        <w:jc w:val="center"/>
      </w:pPr>
      <w:r w:rsidRPr="00C7647D">
        <w:drawing>
          <wp:anchor distT="0" distB="0" distL="114300" distR="114300" simplePos="0" relativeHeight="251664384" behindDoc="1" locked="0" layoutInCell="1" allowOverlap="1" wp14:anchorId="4EC81AA7" wp14:editId="0D20FF7E">
            <wp:simplePos x="0" y="0"/>
            <wp:positionH relativeFrom="column">
              <wp:posOffset>6634480</wp:posOffset>
            </wp:positionH>
            <wp:positionV relativeFrom="paragraph">
              <wp:posOffset>10795</wp:posOffset>
            </wp:positionV>
            <wp:extent cx="1885950" cy="1885950"/>
            <wp:effectExtent l="0" t="0" r="0" b="0"/>
            <wp:wrapNone/>
            <wp:docPr id="205179155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FF35F" w14:textId="508F9781" w:rsidR="00F66119" w:rsidRDefault="00297130" w:rsidP="00297130">
      <w:pPr>
        <w:pStyle w:val="Odstavecseseznamem"/>
        <w:tabs>
          <w:tab w:val="left" w:pos="10770"/>
        </w:tabs>
      </w:pPr>
      <w:r>
        <w:tab/>
      </w:r>
    </w:p>
    <w:p w14:paraId="59F9C278" w14:textId="0970AAC7" w:rsidR="00D36FA4" w:rsidRDefault="00D36FA4" w:rsidP="00C7647D">
      <w:pPr>
        <w:pStyle w:val="Odstavecseseznamem"/>
        <w:tabs>
          <w:tab w:val="left" w:pos="11730"/>
        </w:tabs>
      </w:pPr>
      <w:r>
        <w:tab/>
      </w:r>
      <w:r w:rsidR="00297130">
        <w:rPr>
          <w:noProof/>
        </w:rPr>
        <mc:AlternateContent>
          <mc:Choice Requires="wps">
            <w:drawing>
              <wp:inline distT="0" distB="0" distL="0" distR="0" wp14:anchorId="21539840" wp14:editId="5890943C">
                <wp:extent cx="304800" cy="304800"/>
                <wp:effectExtent l="0" t="0" r="0" b="0"/>
                <wp:docPr id="1616883022" name="Obdélník 2" descr="Nahraný obráz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75F9B" id="Obdélník 2" o:spid="_x0000_s1026" alt="Nahraný obráz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0ACF537" w14:textId="77777777" w:rsidR="00C7647D" w:rsidRDefault="00C7647D" w:rsidP="00D36FA4">
      <w:pPr>
        <w:jc w:val="center"/>
        <w:rPr>
          <w:b/>
          <w:bCs/>
          <w:sz w:val="24"/>
          <w:szCs w:val="24"/>
          <w:u w:val="single"/>
        </w:rPr>
      </w:pPr>
    </w:p>
    <w:p w14:paraId="197F7732" w14:textId="5C374DB5" w:rsidR="002D7044" w:rsidRDefault="002D7044" w:rsidP="00D36FA4">
      <w:pPr>
        <w:jc w:val="center"/>
        <w:rPr>
          <w:b/>
          <w:bCs/>
          <w:sz w:val="24"/>
          <w:szCs w:val="24"/>
          <w:u w:val="single"/>
        </w:rPr>
      </w:pPr>
      <w:r w:rsidRPr="00D155E5">
        <w:rPr>
          <w:b/>
          <w:bCs/>
          <w:sz w:val="24"/>
          <w:szCs w:val="24"/>
          <w:u w:val="single"/>
        </w:rPr>
        <w:lastRenderedPageBreak/>
        <w:t>Dobrodružná prázdninová stezka pro malé i velké výletníky!</w:t>
      </w:r>
    </w:p>
    <w:p w14:paraId="782A0220" w14:textId="68E5A683" w:rsidR="00D36FA4" w:rsidRPr="00D155E5" w:rsidRDefault="00D36FA4" w:rsidP="00D36FA4">
      <w:pPr>
        <w:jc w:val="center"/>
        <w:rPr>
          <w:b/>
          <w:bCs/>
          <w:sz w:val="24"/>
          <w:szCs w:val="24"/>
          <w:u w:val="single"/>
        </w:rPr>
      </w:pPr>
    </w:p>
    <w:p w14:paraId="226198E3" w14:textId="320A0A8D" w:rsidR="002D7044" w:rsidRDefault="002D7044" w:rsidP="002D7044">
      <w:pPr>
        <w:jc w:val="center"/>
      </w:pPr>
      <w:r>
        <w:t xml:space="preserve">Vydej se s Brdským skřítkem na zábavnou cca </w:t>
      </w:r>
      <w:proofErr w:type="gramStart"/>
      <w:r w:rsidR="004756BF">
        <w:t xml:space="preserve">4 </w:t>
      </w:r>
      <w:r>
        <w:t>kilometrovou</w:t>
      </w:r>
      <w:proofErr w:type="gramEnd"/>
      <w:r>
        <w:t xml:space="preserve"> procházku krásnou krajinou Křešína! Čekají tě vodníci, studánka, les, hádanky i odměna.</w:t>
      </w:r>
    </w:p>
    <w:p w14:paraId="4A0C74F5" w14:textId="094CA6E2" w:rsidR="002D7044" w:rsidRDefault="002D7044" w:rsidP="002D7044">
      <w:pPr>
        <w:jc w:val="center"/>
      </w:pPr>
      <w:r>
        <w:t>Na každém stanovišti tě čeká úkol nebo otázka – za správné vyluštění tajenky získáš malý dárek, který si můžeš vyzvednout v občerstvení U Kozla.</w:t>
      </w:r>
    </w:p>
    <w:p w14:paraId="74FFD349" w14:textId="77777777" w:rsidR="00297130" w:rsidRDefault="00297130" w:rsidP="002D7044">
      <w:pPr>
        <w:jc w:val="center"/>
      </w:pPr>
    </w:p>
    <w:p w14:paraId="58F0BC58" w14:textId="20372895" w:rsidR="002D7044" w:rsidRDefault="002D7044" w:rsidP="002D7044">
      <w:r>
        <w:rPr>
          <w:rFonts w:ascii="Segoe UI Emoji" w:hAnsi="Segoe UI Emoji" w:cs="Segoe UI Emoji"/>
        </w:rPr>
        <w:t>📍</w:t>
      </w:r>
      <w:r>
        <w:t xml:space="preserve"> Kdy?     Stezka je dostupná po celé prázdniny</w:t>
      </w:r>
      <w:r w:rsidR="006B5948">
        <w:t xml:space="preserve"> (do 31.8.2025).</w:t>
      </w:r>
    </w:p>
    <w:p w14:paraId="28273114" w14:textId="74670D68" w:rsidR="00297130" w:rsidRDefault="00297130" w:rsidP="002D7044"/>
    <w:p w14:paraId="72B33EB5" w14:textId="2C32F818" w:rsidR="002D7044" w:rsidRDefault="002D7044" w:rsidP="002D7044">
      <w:r>
        <w:rPr>
          <w:rFonts w:ascii="Segoe UI Emoji" w:hAnsi="Segoe UI Emoji" w:cs="Segoe UI Emoji"/>
        </w:rPr>
        <w:t>📜</w:t>
      </w:r>
      <w:r>
        <w:t xml:space="preserve"> Jak na to?       Vezmi si tento herní list, který jsi našel v kapličce Panny Marie na návsi. Vydej se po trase a na každém stanovišti splníš úkol nebo odpovíš na otázku. Výsledkem bude tajenka – jedno slovo, které budeš potřebovat pro získání odměny. List s tajenkou odevzdej v občerstvení U Kozla, kde tě čeká malá odměna! Otevřeno mají PO – PA </w:t>
      </w:r>
      <w:proofErr w:type="gramStart"/>
      <w:r>
        <w:t>16h</w:t>
      </w:r>
      <w:proofErr w:type="gramEnd"/>
      <w:r>
        <w:t xml:space="preserve"> – </w:t>
      </w:r>
      <w:proofErr w:type="gramStart"/>
      <w:r>
        <w:t>19h</w:t>
      </w:r>
      <w:proofErr w:type="gramEnd"/>
      <w:r>
        <w:t xml:space="preserve">, SO – NE: </w:t>
      </w:r>
      <w:proofErr w:type="gramStart"/>
      <w:r>
        <w:t>14h</w:t>
      </w:r>
      <w:proofErr w:type="gramEnd"/>
      <w:r>
        <w:t xml:space="preserve"> – </w:t>
      </w:r>
      <w:proofErr w:type="gramStart"/>
      <w:r>
        <w:t>19h</w:t>
      </w:r>
      <w:proofErr w:type="gramEnd"/>
      <w:r>
        <w:t>).</w:t>
      </w:r>
    </w:p>
    <w:p w14:paraId="4B9432AA" w14:textId="56361000" w:rsidR="00297130" w:rsidRDefault="00297130" w:rsidP="002D7044"/>
    <w:p w14:paraId="01E71023" w14:textId="038A7BFB" w:rsidR="00297130" w:rsidRDefault="002D7044" w:rsidP="00297130">
      <w:r>
        <w:rPr>
          <w:rFonts w:ascii="Segoe UI Emoji" w:hAnsi="Segoe UI Emoji" w:cs="Segoe UI Emoji"/>
        </w:rPr>
        <w:t>🗺️</w:t>
      </w:r>
      <w:r>
        <w:t xml:space="preserve"> Návrh trasy stezky (okruh cca </w:t>
      </w:r>
      <w:r w:rsidR="004756BF">
        <w:t>4</w:t>
      </w:r>
      <w:r w:rsidR="00C7647D">
        <w:t>,2</w:t>
      </w:r>
      <w:r>
        <w:t xml:space="preserve"> </w:t>
      </w:r>
      <w:proofErr w:type="gramStart"/>
      <w:r>
        <w:t>km)</w:t>
      </w:r>
      <w:r w:rsidR="00297130">
        <w:t xml:space="preserve">   </w:t>
      </w:r>
      <w:proofErr w:type="gramEnd"/>
      <w:r w:rsidR="00297130">
        <w:t xml:space="preserve">    </w:t>
      </w:r>
      <w:r w:rsidR="00297130" w:rsidRPr="00297130">
        <w:rPr>
          <w:b/>
          <w:bCs/>
        </w:rPr>
        <w:t>START:</w:t>
      </w:r>
      <w:r w:rsidR="00297130">
        <w:t xml:space="preserve"> Kaplička Panny Marie a </w:t>
      </w:r>
      <w:r w:rsidR="00297130" w:rsidRPr="00297130">
        <w:rPr>
          <w:b/>
          <w:bCs/>
        </w:rPr>
        <w:t>CÍL:</w:t>
      </w:r>
      <w:r w:rsidR="00297130">
        <w:t xml:space="preserve"> občerstvení U Kozla</w:t>
      </w:r>
      <w:r w:rsidR="00C7647D">
        <w:t>.</w:t>
      </w:r>
    </w:p>
    <w:p w14:paraId="39BDBBB1" w14:textId="1221F52F" w:rsidR="00297130" w:rsidRDefault="00297130" w:rsidP="00297130"/>
    <w:p w14:paraId="49533050" w14:textId="3702DAA3" w:rsidR="006B5948" w:rsidRPr="006B5948" w:rsidRDefault="006B5948" w:rsidP="006B5948">
      <w:pPr>
        <w:rPr>
          <w:sz w:val="56"/>
          <w:szCs w:val="56"/>
          <w:u w:val="single"/>
          <w:bdr w:val="single" w:sz="4" w:space="0" w:color="auto"/>
        </w:rPr>
      </w:pPr>
      <w:r w:rsidRPr="006B5948">
        <w:rPr>
          <w:sz w:val="56"/>
          <w:szCs w:val="56"/>
          <w:u w:val="single"/>
          <w:bdr w:val="single" w:sz="4" w:space="0" w:color="auto"/>
        </w:rPr>
        <w:drawing>
          <wp:anchor distT="0" distB="0" distL="114300" distR="114300" simplePos="0" relativeHeight="251662336" behindDoc="1" locked="0" layoutInCell="1" allowOverlap="1" wp14:anchorId="714A4558" wp14:editId="5A9C2AC9">
            <wp:simplePos x="0" y="0"/>
            <wp:positionH relativeFrom="column">
              <wp:posOffset>197485</wp:posOffset>
            </wp:positionH>
            <wp:positionV relativeFrom="paragraph">
              <wp:posOffset>325120</wp:posOffset>
            </wp:positionV>
            <wp:extent cx="8321040" cy="2019935"/>
            <wp:effectExtent l="0" t="0" r="3810" b="0"/>
            <wp:wrapNone/>
            <wp:docPr id="177935767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04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130">
        <w:rPr>
          <w:rFonts w:ascii="Segoe UI Emoji" w:hAnsi="Segoe UI Emoji" w:cs="Segoe UI Emoji"/>
        </w:rPr>
        <w:t>🔁</w:t>
      </w:r>
      <w:r w:rsidR="00297130">
        <w:t xml:space="preserve"> Bonus: Trasa je okružní, začíná a končí v centru obce, Vhodná pro</w:t>
      </w:r>
      <w:r w:rsidR="00C7647D">
        <w:t xml:space="preserve"> sportovní</w:t>
      </w:r>
      <w:r w:rsidR="00297130">
        <w:t xml:space="preserve"> kočárky i děti od cca 3 let. Mapu ke stažení najdeš na webu obce</w:t>
      </w:r>
      <w:r w:rsidR="00D36FA4">
        <w:t xml:space="preserve"> či na druhé straně naskenuj QR kód.</w:t>
      </w:r>
      <w:r w:rsidR="00D36FA4" w:rsidRPr="00D36FA4">
        <w:rPr>
          <w:sz w:val="360"/>
          <w:szCs w:val="360"/>
          <w:u w:val="single"/>
          <w:vertAlign w:val="subscript"/>
        </w:rPr>
        <w:t xml:space="preserve"> </w:t>
      </w:r>
      <w:r w:rsidR="00D36FA4">
        <w:rPr>
          <w:sz w:val="56"/>
          <w:szCs w:val="56"/>
          <w:u w:val="single"/>
        </w:rPr>
        <w:t xml:space="preserve">   </w:t>
      </w:r>
      <w:r w:rsidR="00D36FA4" w:rsidRPr="00D36FA4">
        <w:rPr>
          <w:sz w:val="56"/>
          <w:szCs w:val="56"/>
          <w:u w:val="single"/>
          <w:bdr w:val="single" w:sz="4" w:space="0" w:color="auto"/>
        </w:rPr>
        <w:t xml:space="preserve">        </w:t>
      </w:r>
    </w:p>
    <w:p w14:paraId="5818BF86" w14:textId="177143E8" w:rsidR="00D36FA4" w:rsidRPr="00D36FA4" w:rsidRDefault="00D36FA4" w:rsidP="00D36FA4"/>
    <w:sectPr w:rsidR="00D36FA4" w:rsidRPr="00D36FA4" w:rsidSect="00F66119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5160" w14:textId="77777777" w:rsidR="009329DF" w:rsidRDefault="009329DF" w:rsidP="00D36FA4">
      <w:pPr>
        <w:spacing w:after="0" w:line="240" w:lineRule="auto"/>
      </w:pPr>
      <w:r>
        <w:separator/>
      </w:r>
    </w:p>
  </w:endnote>
  <w:endnote w:type="continuationSeparator" w:id="0">
    <w:p w14:paraId="1EAC2DE8" w14:textId="77777777" w:rsidR="009329DF" w:rsidRDefault="009329DF" w:rsidP="00D3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B2A3" w14:textId="77777777" w:rsidR="009329DF" w:rsidRDefault="009329DF" w:rsidP="00D36FA4">
      <w:pPr>
        <w:spacing w:after="0" w:line="240" w:lineRule="auto"/>
      </w:pPr>
      <w:r>
        <w:separator/>
      </w:r>
    </w:p>
  </w:footnote>
  <w:footnote w:type="continuationSeparator" w:id="0">
    <w:p w14:paraId="129B94AC" w14:textId="77777777" w:rsidR="009329DF" w:rsidRDefault="009329DF" w:rsidP="00D3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4ABF" w14:textId="77777777" w:rsidR="00D36FA4" w:rsidRDefault="00D36FA4" w:rsidP="00D36FA4">
    <w:pPr>
      <w:pStyle w:val="Zhlav"/>
      <w:jc w:val="right"/>
    </w:pPr>
    <w:r>
      <w:t>Obecní úřad Křešín</w:t>
    </w:r>
  </w:p>
  <w:p w14:paraId="259B5937" w14:textId="1B28FF27" w:rsidR="00D36FA4" w:rsidRDefault="00D36FA4" w:rsidP="00D36FA4">
    <w:pPr>
      <w:pStyle w:val="Zhlav"/>
      <w:jc w:val="right"/>
    </w:pPr>
    <w:r>
      <w:rPr>
        <w:noProof/>
      </w:rPr>
      <w:drawing>
        <wp:inline distT="0" distB="0" distL="0" distR="0" wp14:anchorId="2249A77A" wp14:editId="6D83F751">
          <wp:extent cx="1048385" cy="1152525"/>
          <wp:effectExtent l="0" t="0" r="0" b="9525"/>
          <wp:docPr id="110142909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368"/>
    <w:multiLevelType w:val="hybridMultilevel"/>
    <w:tmpl w:val="81787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E33BE"/>
    <w:multiLevelType w:val="hybridMultilevel"/>
    <w:tmpl w:val="BC886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84BE6"/>
    <w:multiLevelType w:val="hybridMultilevel"/>
    <w:tmpl w:val="FAA2D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18163">
    <w:abstractNumId w:val="1"/>
  </w:num>
  <w:num w:numId="2" w16cid:durableId="2106992451">
    <w:abstractNumId w:val="0"/>
  </w:num>
  <w:num w:numId="3" w16cid:durableId="39343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19"/>
    <w:rsid w:val="000527A0"/>
    <w:rsid w:val="00090130"/>
    <w:rsid w:val="00106F06"/>
    <w:rsid w:val="00114C8F"/>
    <w:rsid w:val="00124C1C"/>
    <w:rsid w:val="00135912"/>
    <w:rsid w:val="0015079A"/>
    <w:rsid w:val="00181E2D"/>
    <w:rsid w:val="0019363D"/>
    <w:rsid w:val="001B0FD7"/>
    <w:rsid w:val="001D14C4"/>
    <w:rsid w:val="001E6DE8"/>
    <w:rsid w:val="0021311D"/>
    <w:rsid w:val="002538AD"/>
    <w:rsid w:val="00257CC4"/>
    <w:rsid w:val="00277F3D"/>
    <w:rsid w:val="00297130"/>
    <w:rsid w:val="002A4395"/>
    <w:rsid w:val="002D3D93"/>
    <w:rsid w:val="002D7044"/>
    <w:rsid w:val="00301BEA"/>
    <w:rsid w:val="00350066"/>
    <w:rsid w:val="00380A26"/>
    <w:rsid w:val="003B50B4"/>
    <w:rsid w:val="0042448A"/>
    <w:rsid w:val="00441E17"/>
    <w:rsid w:val="0045509B"/>
    <w:rsid w:val="004756BF"/>
    <w:rsid w:val="0048564D"/>
    <w:rsid w:val="00485EF5"/>
    <w:rsid w:val="004A657E"/>
    <w:rsid w:val="00507C75"/>
    <w:rsid w:val="005829D4"/>
    <w:rsid w:val="0058527F"/>
    <w:rsid w:val="005918F0"/>
    <w:rsid w:val="005E32CC"/>
    <w:rsid w:val="00606B5B"/>
    <w:rsid w:val="006369DB"/>
    <w:rsid w:val="006B5948"/>
    <w:rsid w:val="006C4E3A"/>
    <w:rsid w:val="007030B4"/>
    <w:rsid w:val="00712B2D"/>
    <w:rsid w:val="00783AAE"/>
    <w:rsid w:val="007917B7"/>
    <w:rsid w:val="007B5020"/>
    <w:rsid w:val="00824839"/>
    <w:rsid w:val="00845D94"/>
    <w:rsid w:val="0085296E"/>
    <w:rsid w:val="00882CF8"/>
    <w:rsid w:val="0088356B"/>
    <w:rsid w:val="008B33E4"/>
    <w:rsid w:val="009329DF"/>
    <w:rsid w:val="00942025"/>
    <w:rsid w:val="00991AC5"/>
    <w:rsid w:val="009B5AFD"/>
    <w:rsid w:val="009C3171"/>
    <w:rsid w:val="009C34E7"/>
    <w:rsid w:val="009D0AD5"/>
    <w:rsid w:val="009E2816"/>
    <w:rsid w:val="009F2844"/>
    <w:rsid w:val="00A1674E"/>
    <w:rsid w:val="00A614A6"/>
    <w:rsid w:val="00A84AB9"/>
    <w:rsid w:val="00A93F8F"/>
    <w:rsid w:val="00AA4CB7"/>
    <w:rsid w:val="00B218DB"/>
    <w:rsid w:val="00B63F71"/>
    <w:rsid w:val="00BF50C5"/>
    <w:rsid w:val="00C0579D"/>
    <w:rsid w:val="00C3486F"/>
    <w:rsid w:val="00C7647D"/>
    <w:rsid w:val="00CA78C5"/>
    <w:rsid w:val="00D17948"/>
    <w:rsid w:val="00D36FA4"/>
    <w:rsid w:val="00D4075A"/>
    <w:rsid w:val="00DC3B6F"/>
    <w:rsid w:val="00DD4723"/>
    <w:rsid w:val="00E10E30"/>
    <w:rsid w:val="00E832BC"/>
    <w:rsid w:val="00EB48CC"/>
    <w:rsid w:val="00ED717A"/>
    <w:rsid w:val="00F66119"/>
    <w:rsid w:val="00F7358D"/>
    <w:rsid w:val="00F7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6BB3F"/>
  <w15:chartTrackingRefBased/>
  <w15:docId w15:val="{6EB1AB73-EB1B-4E75-806F-E9446B2B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6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1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1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1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1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1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1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6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6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6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61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1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1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6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61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11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3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FA4"/>
  </w:style>
  <w:style w:type="paragraph" w:styleId="Zpat">
    <w:name w:val="footer"/>
    <w:basedOn w:val="Normln"/>
    <w:link w:val="ZpatChar"/>
    <w:uiPriority w:val="99"/>
    <w:unhideWhenUsed/>
    <w:rsid w:val="00D3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FA4"/>
  </w:style>
  <w:style w:type="paragraph" w:styleId="Normlnweb">
    <w:name w:val="Normal (Web)"/>
    <w:basedOn w:val="Normln"/>
    <w:uiPriority w:val="99"/>
    <w:semiHidden/>
    <w:unhideWhenUsed/>
    <w:rsid w:val="006B5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6841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2025-07-09T15:18:00Z</cp:lastPrinted>
  <dcterms:created xsi:type="dcterms:W3CDTF">2025-07-04T09:29:00Z</dcterms:created>
  <dcterms:modified xsi:type="dcterms:W3CDTF">2025-07-09T15:19:00Z</dcterms:modified>
</cp:coreProperties>
</file>